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12" w:rsidRDefault="005F2B89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Dopuna</w:t>
      </w:r>
    </w:p>
    <w:p w:rsidR="00D024DB" w:rsidRDefault="00A10EC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</w:p>
    <w:p w:rsidR="0063590F" w:rsidRDefault="0063590F" w:rsidP="00CC081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Popisa ispr</w:t>
      </w:r>
      <w:r w:rsidR="00B25D8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ava i službenih obrazaca u 2021</w:t>
      </w:r>
      <w:r w:rsidR="0017309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hr-HR"/>
        </w:rPr>
        <w:t>.</w:t>
      </w:r>
    </w:p>
    <w:p w:rsidR="00F16541" w:rsidRDefault="00F16541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hr-HR"/>
        </w:rPr>
      </w:pPr>
    </w:p>
    <w:p w:rsidR="001C75F5" w:rsidRDefault="0063590F" w:rsidP="004D6514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Sukladno obvezi kontinuiranog ažuriranja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Popisa isprava i službenih obrazaca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koji je sastavni dio 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Odluke o ispravama i službenim obrascima</w:t>
      </w:r>
      <w:r w:rsidR="007E2B8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</w:t>
      </w:r>
      <w:r w:rsidR="007E2B80" w:rsidRPr="005A7835"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čiji su sadržaj</w:t>
      </w:r>
      <w:r w:rsidRPr="005A7835">
        <w:rPr>
          <w:rFonts w:ascii="Times New Roman" w:eastAsia="Calibri" w:hAnsi="Times New Roman" w:cs="Times New Roman"/>
          <w:i/>
          <w:noProof/>
          <w:sz w:val="24"/>
          <w:szCs w:val="24"/>
          <w:lang w:val="hr-HR"/>
        </w:rPr>
        <w:t>, oblik, način zaštite i obvezna primjena propisani zakonima i drugim propisima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(Narodne novine, br. 50/11, 119/11, 28/13, 96/13, 47/</w:t>
      </w:r>
      <w:r w:rsidR="00AF5740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14</w:t>
      </w:r>
      <w:r w:rsidR="00E332D5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, 61/15, 34/16, 17/17,  86/17 i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97</w:t>
      </w:r>
      <w:r w:rsidR="00674A26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/18), navodimo </w:t>
      </w:r>
      <w:r w:rsidR="009E3D8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dopunu</w:t>
      </w:r>
      <w:r w:rsidR="006B6F01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važećeg Popisa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 isprava i </w:t>
      </w:r>
      <w:r w:rsidR="0064022B"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 xml:space="preserve">službenih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obrazaca.</w:t>
      </w:r>
    </w:p>
    <w:p w:rsidR="00EF4387" w:rsidRDefault="00EF4387" w:rsidP="004D6514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</w:p>
    <w:p w:rsidR="007A7F60" w:rsidRDefault="005B2058" w:rsidP="005B2058">
      <w:pPr>
        <w:spacing w:after="200" w:line="276" w:lineRule="auto"/>
        <w:ind w:firstLine="72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                                    </w:t>
      </w:r>
      <w:r w:rsidR="0063065F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  <w:r w:rsidR="009E29FB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>Ministarstvo unutarnjih poslova</w:t>
      </w:r>
    </w:p>
    <w:p w:rsidR="00D16321" w:rsidRDefault="009E29FB" w:rsidP="004D6514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hr-HR"/>
        </w:rPr>
        <w:t xml:space="preserve"> </w:t>
      </w:r>
    </w:p>
    <w:p w:rsidR="004205B6" w:rsidRDefault="003D0FFB" w:rsidP="00095543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 xml:space="preserve">     </w:t>
      </w:r>
      <w:r w:rsidR="005C516F">
        <w:rPr>
          <w:rFonts w:asciiTheme="majorBidi" w:hAnsiTheme="majorBidi" w:cstheme="majorBidi"/>
          <w:sz w:val="24"/>
          <w:szCs w:val="24"/>
          <w:lang w:val="hr-HR"/>
        </w:rPr>
        <w:t xml:space="preserve">Sukladno odredbama Prekršajnog zakona </w:t>
      </w:r>
      <w:r w:rsidR="00E67D5A">
        <w:rPr>
          <w:rFonts w:asciiTheme="majorBidi" w:hAnsiTheme="majorBidi" w:cstheme="majorBidi"/>
          <w:sz w:val="24"/>
          <w:szCs w:val="24"/>
          <w:lang w:val="hr-HR"/>
        </w:rPr>
        <w:t>(Narodne novine, br.</w:t>
      </w:r>
      <w:r w:rsidR="00885B58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bookmarkStart w:id="0" w:name="_GoBack"/>
      <w:bookmarkEnd w:id="0"/>
      <w:r w:rsidR="00E67D5A">
        <w:rPr>
          <w:rFonts w:asciiTheme="majorBidi" w:hAnsiTheme="majorBidi" w:cstheme="majorBidi"/>
          <w:sz w:val="24"/>
          <w:szCs w:val="24"/>
          <w:lang w:val="hr-HR"/>
        </w:rPr>
        <w:t>107//07, 39/13, 157/13, 110/15</w:t>
      </w:r>
      <w:r w:rsidR="00AF0F1A">
        <w:rPr>
          <w:rFonts w:asciiTheme="majorBidi" w:hAnsiTheme="majorBidi" w:cstheme="majorBidi"/>
          <w:sz w:val="24"/>
          <w:szCs w:val="24"/>
          <w:lang w:val="hr-HR"/>
        </w:rPr>
        <w:t xml:space="preserve">, 70/17 i 118/18), a u svrhu provedbe istoga, </w:t>
      </w:r>
      <w:r w:rsidR="00FE3256">
        <w:rPr>
          <w:rFonts w:asciiTheme="majorBidi" w:hAnsiTheme="majorBidi" w:cstheme="majorBidi"/>
          <w:sz w:val="24"/>
          <w:szCs w:val="24"/>
          <w:lang w:val="hr-HR"/>
        </w:rPr>
        <w:t xml:space="preserve">pokazalo se potrebnim </w:t>
      </w:r>
      <w:r w:rsidR="0015560F">
        <w:rPr>
          <w:rFonts w:asciiTheme="majorBidi" w:hAnsiTheme="majorBidi" w:cstheme="majorBidi"/>
          <w:sz w:val="24"/>
          <w:szCs w:val="24"/>
          <w:lang w:val="hr-HR"/>
        </w:rPr>
        <w:t xml:space="preserve">nabaviti veći broj kuverti za tuzemnu poštu i kuverti za </w:t>
      </w:r>
      <w:r w:rsidR="00095543">
        <w:rPr>
          <w:rFonts w:asciiTheme="majorBidi" w:hAnsiTheme="majorBidi" w:cstheme="majorBidi"/>
          <w:sz w:val="24"/>
          <w:szCs w:val="24"/>
          <w:lang w:val="hr-HR"/>
        </w:rPr>
        <w:t xml:space="preserve">inozemnu poštu. Nabavka kuverti je potrebna </w:t>
      </w:r>
      <w:r w:rsidR="007C53F6">
        <w:rPr>
          <w:rFonts w:asciiTheme="majorBidi" w:hAnsiTheme="majorBidi" w:cstheme="majorBidi"/>
          <w:sz w:val="24"/>
          <w:szCs w:val="24"/>
          <w:lang w:val="hr-HR"/>
        </w:rPr>
        <w:t>za slanje Obavijesti o počinjenom prekršaju</w:t>
      </w:r>
      <w:r w:rsidR="00847DF0">
        <w:rPr>
          <w:rFonts w:asciiTheme="majorBidi" w:hAnsiTheme="majorBidi" w:cstheme="majorBidi"/>
          <w:sz w:val="24"/>
          <w:szCs w:val="24"/>
          <w:lang w:val="hr-HR"/>
        </w:rPr>
        <w:t>, Obveznih prekršajnih naloga, P</w:t>
      </w:r>
      <w:r w:rsidR="007C53F6">
        <w:rPr>
          <w:rFonts w:asciiTheme="majorBidi" w:hAnsiTheme="majorBidi" w:cstheme="majorBidi"/>
          <w:sz w:val="24"/>
          <w:szCs w:val="24"/>
          <w:lang w:val="hr-HR"/>
        </w:rPr>
        <w:t xml:space="preserve">rekršajnih naloga i drugih odluka policije </w:t>
      </w:r>
      <w:r w:rsidR="00DA6FE5">
        <w:rPr>
          <w:rFonts w:asciiTheme="majorBidi" w:hAnsiTheme="majorBidi" w:cstheme="majorBidi"/>
          <w:sz w:val="24"/>
          <w:szCs w:val="24"/>
          <w:lang w:val="hr-HR"/>
        </w:rPr>
        <w:t>kao ovlaštenog tužitelja u prekršajnom postupku.</w:t>
      </w:r>
    </w:p>
    <w:p w:rsidR="00095543" w:rsidRDefault="00095543" w:rsidP="00095543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693A1F" w:rsidRDefault="00095543" w:rsidP="00095543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  <w:t xml:space="preserve">Naime, </w:t>
      </w:r>
      <w:r w:rsidR="002351BA">
        <w:rPr>
          <w:rFonts w:asciiTheme="majorBidi" w:hAnsiTheme="majorBidi" w:cstheme="majorBidi"/>
          <w:sz w:val="24"/>
          <w:szCs w:val="24"/>
          <w:lang w:val="hr-HR"/>
        </w:rPr>
        <w:t>zbog nabavke većeg broja kamera za nadzor brzine kretanja vozila u prometu</w:t>
      </w:r>
      <w:r w:rsidR="00886BF0">
        <w:rPr>
          <w:rFonts w:asciiTheme="majorBidi" w:hAnsiTheme="majorBidi" w:cstheme="majorBidi"/>
          <w:sz w:val="24"/>
          <w:szCs w:val="24"/>
          <w:lang w:val="hr-HR"/>
        </w:rPr>
        <w:t>, značajno se povećao i broj počinjenih prekršaja te posljedično i Obavijesti o počinjenom prekršaju</w:t>
      </w:r>
      <w:r w:rsidR="0090792D">
        <w:rPr>
          <w:rFonts w:asciiTheme="majorBidi" w:hAnsiTheme="majorBidi" w:cstheme="majorBidi"/>
          <w:sz w:val="24"/>
          <w:szCs w:val="24"/>
          <w:lang w:val="hr-HR"/>
        </w:rPr>
        <w:t>, koje se kuvertiraju i uz povratnicu putem pošte dostavljaju na adrese počiniteljima prekršaja</w:t>
      </w:r>
      <w:r w:rsidR="0018429C">
        <w:rPr>
          <w:rFonts w:asciiTheme="majorBidi" w:hAnsiTheme="majorBidi" w:cstheme="majorBidi"/>
          <w:sz w:val="24"/>
          <w:szCs w:val="24"/>
          <w:lang w:val="hr-HR"/>
        </w:rPr>
        <w:t xml:space="preserve">. </w:t>
      </w:r>
      <w:r w:rsidR="009617E0">
        <w:rPr>
          <w:rFonts w:asciiTheme="majorBidi" w:hAnsiTheme="majorBidi" w:cstheme="majorBidi"/>
          <w:sz w:val="24"/>
          <w:szCs w:val="24"/>
          <w:lang w:val="hr-HR"/>
        </w:rPr>
        <w:t>Od 29. lipnja 2021. godine pušteno je u rad Centralno ispisno mjesto prekršajnog postupka</w:t>
      </w:r>
      <w:r w:rsidR="007D65B7">
        <w:rPr>
          <w:rFonts w:asciiTheme="majorBidi" w:hAnsiTheme="majorBidi" w:cstheme="majorBidi"/>
          <w:sz w:val="24"/>
          <w:szCs w:val="24"/>
          <w:lang w:val="hr-HR"/>
        </w:rPr>
        <w:t xml:space="preserve">, gdje se većina obavijesti </w:t>
      </w:r>
      <w:r w:rsidR="00512BE6">
        <w:rPr>
          <w:rFonts w:asciiTheme="majorBidi" w:hAnsiTheme="majorBidi" w:cstheme="majorBidi"/>
          <w:sz w:val="24"/>
          <w:szCs w:val="24"/>
          <w:lang w:val="hr-HR"/>
        </w:rPr>
        <w:t>i drugih pismena šalje na ispis i kuvertiranje</w:t>
      </w:r>
      <w:r w:rsidR="007A7F60">
        <w:rPr>
          <w:rFonts w:asciiTheme="majorBidi" w:hAnsiTheme="majorBidi" w:cstheme="majorBidi"/>
          <w:sz w:val="24"/>
          <w:szCs w:val="24"/>
          <w:lang w:val="hr-HR"/>
        </w:rPr>
        <w:t>.</w:t>
      </w:r>
    </w:p>
    <w:p w:rsidR="00693A1F" w:rsidRDefault="00693A1F" w:rsidP="00095543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794936" w:rsidRDefault="00693A1F" w:rsidP="00CB45B4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ab/>
      </w:r>
      <w:r w:rsidR="00DA094C"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S</w:t>
      </w:r>
      <w:r w:rsidR="00794936" w:rsidRPr="006356E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 xml:space="preserve">lijedom navedenog, </w:t>
      </w:r>
      <w:r w:rsidR="00794936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>u Popis</w:t>
      </w:r>
      <w:r w:rsidR="00686A89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>u</w:t>
      </w:r>
      <w:r w:rsidR="00794936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isprava i službenih obrazaca koji je sastavni dio Odluke o ispravama i službenim obrascima čiji su sadržaj, oblik, način zaštite i obvezna primjena propisani zakonima i drugim propisima (Narodne novine, br. 50/11, 119/11, 28/13, 96/13, 47/14, 61/15, 34/16, 17/17, 86/17 i 97</w:t>
      </w:r>
      <w:r w:rsidR="00686A89" w:rsidRPr="006356E8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/18), u dijelu koji se odnosi na </w:t>
      </w:r>
      <w:r w:rsidR="005A7835" w:rsidRPr="005A7835">
        <w:rPr>
          <w:rFonts w:asciiTheme="majorBidi" w:hAnsiTheme="majorBidi" w:cstheme="majorBidi"/>
          <w:sz w:val="24"/>
          <w:szCs w:val="24"/>
          <w:lang w:val="hr-HR"/>
        </w:rPr>
        <w:t>Ministarstvo unutarnjih poslova</w:t>
      </w:r>
      <w:r w:rsidR="00686A89" w:rsidRPr="006356E8">
        <w:rPr>
          <w:rFonts w:asciiTheme="majorBidi" w:hAnsiTheme="majorBidi" w:cstheme="majorBidi"/>
          <w:sz w:val="24"/>
          <w:szCs w:val="24"/>
          <w:lang w:val="hr-HR"/>
        </w:rPr>
        <w:t xml:space="preserve">, </w:t>
      </w:r>
      <w:r w:rsidR="005F1A87">
        <w:rPr>
          <w:rFonts w:asciiTheme="majorBidi" w:hAnsiTheme="majorBidi" w:cstheme="majorBidi"/>
          <w:sz w:val="24"/>
          <w:szCs w:val="24"/>
          <w:lang w:val="hr-HR"/>
        </w:rPr>
        <w:t>dodaju se obrasci kako slijedi:</w:t>
      </w:r>
    </w:p>
    <w:p w:rsidR="005F1A87" w:rsidRDefault="005F1A87" w:rsidP="00CB45B4">
      <w:pPr>
        <w:spacing w:after="0" w:line="276" w:lineRule="auto"/>
        <w:ind w:firstLine="408"/>
        <w:jc w:val="both"/>
        <w:rPr>
          <w:rFonts w:asciiTheme="majorBidi" w:hAnsiTheme="majorBidi" w:cstheme="majorBidi"/>
          <w:sz w:val="24"/>
          <w:szCs w:val="24"/>
          <w:lang w:val="hr-HR"/>
        </w:rPr>
      </w:pPr>
    </w:p>
    <w:p w:rsidR="005F1A87" w:rsidRDefault="005F1A87" w:rsidP="005F1A8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 w:rsidRPr="005F1A87">
        <w:rPr>
          <w:rFonts w:asciiTheme="majorBidi" w:hAnsiTheme="majorBidi" w:cstheme="majorBidi"/>
          <w:sz w:val="24"/>
          <w:szCs w:val="24"/>
          <w:lang w:val="hr-HR"/>
        </w:rPr>
        <w:t>Kuverta za tuzemnu poštu</w:t>
      </w:r>
    </w:p>
    <w:p w:rsidR="005F1A87" w:rsidRPr="005F1A87" w:rsidRDefault="005F1A87" w:rsidP="005F1A87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hr-HR"/>
        </w:rPr>
      </w:pPr>
      <w:r>
        <w:rPr>
          <w:rFonts w:asciiTheme="majorBidi" w:hAnsiTheme="majorBidi" w:cstheme="majorBidi"/>
          <w:sz w:val="24"/>
          <w:szCs w:val="24"/>
          <w:lang w:val="hr-HR"/>
        </w:rPr>
        <w:t>Kuverta za inozemnu poštu</w:t>
      </w:r>
    </w:p>
    <w:p w:rsidR="005F1A87" w:rsidRPr="006356E8" w:rsidRDefault="005F1A87" w:rsidP="00CB45B4">
      <w:pPr>
        <w:spacing w:after="0" w:line="276" w:lineRule="auto"/>
        <w:ind w:firstLine="408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sectPr w:rsidR="005F1A87" w:rsidRPr="006356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1F91"/>
    <w:multiLevelType w:val="hybridMultilevel"/>
    <w:tmpl w:val="7E224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2AB"/>
    <w:multiLevelType w:val="hybridMultilevel"/>
    <w:tmpl w:val="009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225D8"/>
    <w:multiLevelType w:val="hybridMultilevel"/>
    <w:tmpl w:val="F012932E"/>
    <w:lvl w:ilvl="0" w:tplc="F05230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837FD"/>
    <w:multiLevelType w:val="hybridMultilevel"/>
    <w:tmpl w:val="CFE07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35D8C"/>
    <w:multiLevelType w:val="hybridMultilevel"/>
    <w:tmpl w:val="C576D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60E2"/>
    <w:multiLevelType w:val="hybridMultilevel"/>
    <w:tmpl w:val="AB3CAA0A"/>
    <w:lvl w:ilvl="0" w:tplc="756C30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78A"/>
    <w:multiLevelType w:val="hybridMultilevel"/>
    <w:tmpl w:val="0D00FE36"/>
    <w:lvl w:ilvl="0" w:tplc="32F099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050BC"/>
    <w:multiLevelType w:val="hybridMultilevel"/>
    <w:tmpl w:val="C090FC28"/>
    <w:lvl w:ilvl="0" w:tplc="7A663564">
      <w:numFmt w:val="bullet"/>
      <w:lvlText w:val="-"/>
      <w:lvlJc w:val="left"/>
      <w:pPr>
        <w:ind w:left="7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3292408"/>
    <w:multiLevelType w:val="hybridMultilevel"/>
    <w:tmpl w:val="FB769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E2B20"/>
    <w:multiLevelType w:val="hybridMultilevel"/>
    <w:tmpl w:val="42181588"/>
    <w:lvl w:ilvl="0" w:tplc="B350B6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0F"/>
    <w:rsid w:val="00005E3E"/>
    <w:rsid w:val="000072EB"/>
    <w:rsid w:val="00011CDC"/>
    <w:rsid w:val="000123E1"/>
    <w:rsid w:val="00067336"/>
    <w:rsid w:val="00067D96"/>
    <w:rsid w:val="00073672"/>
    <w:rsid w:val="00087307"/>
    <w:rsid w:val="00095543"/>
    <w:rsid w:val="0009747E"/>
    <w:rsid w:val="000B0D53"/>
    <w:rsid w:val="000B3075"/>
    <w:rsid w:val="000E035D"/>
    <w:rsid w:val="000E1ACD"/>
    <w:rsid w:val="000E1EF0"/>
    <w:rsid w:val="000F0F1D"/>
    <w:rsid w:val="000F75A4"/>
    <w:rsid w:val="00100787"/>
    <w:rsid w:val="001028B2"/>
    <w:rsid w:val="00115FFD"/>
    <w:rsid w:val="00116507"/>
    <w:rsid w:val="00117567"/>
    <w:rsid w:val="00130C28"/>
    <w:rsid w:val="0015560F"/>
    <w:rsid w:val="00173090"/>
    <w:rsid w:val="00183F6F"/>
    <w:rsid w:val="0018429C"/>
    <w:rsid w:val="00185FC7"/>
    <w:rsid w:val="0018696E"/>
    <w:rsid w:val="001A54CD"/>
    <w:rsid w:val="001B4AAB"/>
    <w:rsid w:val="001C3C91"/>
    <w:rsid w:val="001C75F5"/>
    <w:rsid w:val="001E708F"/>
    <w:rsid w:val="002033D7"/>
    <w:rsid w:val="0021206F"/>
    <w:rsid w:val="0021508C"/>
    <w:rsid w:val="002351BA"/>
    <w:rsid w:val="00242BC2"/>
    <w:rsid w:val="00250C07"/>
    <w:rsid w:val="00254C28"/>
    <w:rsid w:val="0028727C"/>
    <w:rsid w:val="002920C1"/>
    <w:rsid w:val="00295247"/>
    <w:rsid w:val="002E0948"/>
    <w:rsid w:val="002E7D67"/>
    <w:rsid w:val="00303677"/>
    <w:rsid w:val="00320998"/>
    <w:rsid w:val="00325D6B"/>
    <w:rsid w:val="00326D8D"/>
    <w:rsid w:val="00340180"/>
    <w:rsid w:val="00344454"/>
    <w:rsid w:val="003463ED"/>
    <w:rsid w:val="00355C6B"/>
    <w:rsid w:val="00361279"/>
    <w:rsid w:val="00373515"/>
    <w:rsid w:val="003803F3"/>
    <w:rsid w:val="00391485"/>
    <w:rsid w:val="00393A5D"/>
    <w:rsid w:val="003970AE"/>
    <w:rsid w:val="003A10BC"/>
    <w:rsid w:val="003A771C"/>
    <w:rsid w:val="003C3F4D"/>
    <w:rsid w:val="003C4AAD"/>
    <w:rsid w:val="003C78F8"/>
    <w:rsid w:val="003D0FFB"/>
    <w:rsid w:val="003E2DD6"/>
    <w:rsid w:val="003E3F93"/>
    <w:rsid w:val="003F2806"/>
    <w:rsid w:val="003F2B66"/>
    <w:rsid w:val="0040744A"/>
    <w:rsid w:val="004100D8"/>
    <w:rsid w:val="004139C4"/>
    <w:rsid w:val="004205B6"/>
    <w:rsid w:val="0043003C"/>
    <w:rsid w:val="00440074"/>
    <w:rsid w:val="0045751F"/>
    <w:rsid w:val="00461DD6"/>
    <w:rsid w:val="00466340"/>
    <w:rsid w:val="00474AE9"/>
    <w:rsid w:val="004944EF"/>
    <w:rsid w:val="004B257D"/>
    <w:rsid w:val="004B36CC"/>
    <w:rsid w:val="004D6514"/>
    <w:rsid w:val="004E0529"/>
    <w:rsid w:val="004F469D"/>
    <w:rsid w:val="004F6AC0"/>
    <w:rsid w:val="00512BE6"/>
    <w:rsid w:val="00513A9D"/>
    <w:rsid w:val="0054462F"/>
    <w:rsid w:val="00552F7B"/>
    <w:rsid w:val="005545B0"/>
    <w:rsid w:val="00562D73"/>
    <w:rsid w:val="00563B6E"/>
    <w:rsid w:val="00573E82"/>
    <w:rsid w:val="00591682"/>
    <w:rsid w:val="005957FC"/>
    <w:rsid w:val="005A2727"/>
    <w:rsid w:val="005A7835"/>
    <w:rsid w:val="005B0DB3"/>
    <w:rsid w:val="005B2058"/>
    <w:rsid w:val="005C516F"/>
    <w:rsid w:val="005D0654"/>
    <w:rsid w:val="005D2E64"/>
    <w:rsid w:val="005F1A87"/>
    <w:rsid w:val="005F2B89"/>
    <w:rsid w:val="005F5127"/>
    <w:rsid w:val="005F69B4"/>
    <w:rsid w:val="00602229"/>
    <w:rsid w:val="0061362C"/>
    <w:rsid w:val="006146C7"/>
    <w:rsid w:val="0063065F"/>
    <w:rsid w:val="0063392C"/>
    <w:rsid w:val="006356E8"/>
    <w:rsid w:val="0063590F"/>
    <w:rsid w:val="0064022B"/>
    <w:rsid w:val="006447A2"/>
    <w:rsid w:val="0066559D"/>
    <w:rsid w:val="00674A26"/>
    <w:rsid w:val="00674D61"/>
    <w:rsid w:val="00676AE9"/>
    <w:rsid w:val="006856E5"/>
    <w:rsid w:val="006862DE"/>
    <w:rsid w:val="00686A89"/>
    <w:rsid w:val="00693A1F"/>
    <w:rsid w:val="006A4426"/>
    <w:rsid w:val="006B4157"/>
    <w:rsid w:val="006B6F01"/>
    <w:rsid w:val="006C556B"/>
    <w:rsid w:val="006D30A6"/>
    <w:rsid w:val="006E1FB1"/>
    <w:rsid w:val="006E7354"/>
    <w:rsid w:val="00701C30"/>
    <w:rsid w:val="00703653"/>
    <w:rsid w:val="00707197"/>
    <w:rsid w:val="00715CD3"/>
    <w:rsid w:val="00720C31"/>
    <w:rsid w:val="00740E95"/>
    <w:rsid w:val="00744838"/>
    <w:rsid w:val="007603BE"/>
    <w:rsid w:val="007839AB"/>
    <w:rsid w:val="00794936"/>
    <w:rsid w:val="007A7F60"/>
    <w:rsid w:val="007B0A5B"/>
    <w:rsid w:val="007B7230"/>
    <w:rsid w:val="007C22CE"/>
    <w:rsid w:val="007C53F6"/>
    <w:rsid w:val="007C795A"/>
    <w:rsid w:val="007D2B36"/>
    <w:rsid w:val="007D65B7"/>
    <w:rsid w:val="007E2B80"/>
    <w:rsid w:val="008048DF"/>
    <w:rsid w:val="00815E0D"/>
    <w:rsid w:val="0081671E"/>
    <w:rsid w:val="008304D9"/>
    <w:rsid w:val="00844479"/>
    <w:rsid w:val="008466E0"/>
    <w:rsid w:val="0084772C"/>
    <w:rsid w:val="00847DF0"/>
    <w:rsid w:val="00862D58"/>
    <w:rsid w:val="00874D3B"/>
    <w:rsid w:val="00885B58"/>
    <w:rsid w:val="00886BF0"/>
    <w:rsid w:val="008B6553"/>
    <w:rsid w:val="008C049E"/>
    <w:rsid w:val="008C271F"/>
    <w:rsid w:val="008D39EE"/>
    <w:rsid w:val="008F2CA8"/>
    <w:rsid w:val="008F355A"/>
    <w:rsid w:val="0090792D"/>
    <w:rsid w:val="00917F8F"/>
    <w:rsid w:val="0093215B"/>
    <w:rsid w:val="0094454C"/>
    <w:rsid w:val="009570C7"/>
    <w:rsid w:val="009617E0"/>
    <w:rsid w:val="0097775E"/>
    <w:rsid w:val="009A00E3"/>
    <w:rsid w:val="009C0BD0"/>
    <w:rsid w:val="009D5A25"/>
    <w:rsid w:val="009E29FB"/>
    <w:rsid w:val="009E3D8B"/>
    <w:rsid w:val="009F0861"/>
    <w:rsid w:val="00A10ECF"/>
    <w:rsid w:val="00A23A48"/>
    <w:rsid w:val="00A326CA"/>
    <w:rsid w:val="00A37899"/>
    <w:rsid w:val="00A45F1F"/>
    <w:rsid w:val="00A862E0"/>
    <w:rsid w:val="00A915A7"/>
    <w:rsid w:val="00AA07E0"/>
    <w:rsid w:val="00AB3BEA"/>
    <w:rsid w:val="00AF0F1A"/>
    <w:rsid w:val="00AF3EFA"/>
    <w:rsid w:val="00AF5740"/>
    <w:rsid w:val="00AF742E"/>
    <w:rsid w:val="00B069AD"/>
    <w:rsid w:val="00B25D8C"/>
    <w:rsid w:val="00B261B3"/>
    <w:rsid w:val="00B264B8"/>
    <w:rsid w:val="00B417EC"/>
    <w:rsid w:val="00B44D5D"/>
    <w:rsid w:val="00B51031"/>
    <w:rsid w:val="00B525EA"/>
    <w:rsid w:val="00B60D21"/>
    <w:rsid w:val="00B6186F"/>
    <w:rsid w:val="00B72275"/>
    <w:rsid w:val="00B74B4A"/>
    <w:rsid w:val="00B77921"/>
    <w:rsid w:val="00B8667D"/>
    <w:rsid w:val="00B86733"/>
    <w:rsid w:val="00BB7503"/>
    <w:rsid w:val="00BC1F8C"/>
    <w:rsid w:val="00BD6C21"/>
    <w:rsid w:val="00BE1884"/>
    <w:rsid w:val="00BE3DED"/>
    <w:rsid w:val="00BF10D4"/>
    <w:rsid w:val="00BF14F1"/>
    <w:rsid w:val="00BF2A67"/>
    <w:rsid w:val="00C14A11"/>
    <w:rsid w:val="00C23996"/>
    <w:rsid w:val="00C35668"/>
    <w:rsid w:val="00C43E17"/>
    <w:rsid w:val="00C57960"/>
    <w:rsid w:val="00C66685"/>
    <w:rsid w:val="00C741A7"/>
    <w:rsid w:val="00C80EE0"/>
    <w:rsid w:val="00CA075D"/>
    <w:rsid w:val="00CA1607"/>
    <w:rsid w:val="00CB45B4"/>
    <w:rsid w:val="00CC0812"/>
    <w:rsid w:val="00CC0894"/>
    <w:rsid w:val="00CC1396"/>
    <w:rsid w:val="00CC2903"/>
    <w:rsid w:val="00CC7D86"/>
    <w:rsid w:val="00CD0015"/>
    <w:rsid w:val="00CD3314"/>
    <w:rsid w:val="00CD4E9C"/>
    <w:rsid w:val="00CE0B1F"/>
    <w:rsid w:val="00CE2A29"/>
    <w:rsid w:val="00CF6078"/>
    <w:rsid w:val="00CF7805"/>
    <w:rsid w:val="00D02368"/>
    <w:rsid w:val="00D024DB"/>
    <w:rsid w:val="00D07AA3"/>
    <w:rsid w:val="00D11175"/>
    <w:rsid w:val="00D16321"/>
    <w:rsid w:val="00D16B25"/>
    <w:rsid w:val="00D1702D"/>
    <w:rsid w:val="00D42370"/>
    <w:rsid w:val="00D46495"/>
    <w:rsid w:val="00D514A1"/>
    <w:rsid w:val="00D624A9"/>
    <w:rsid w:val="00D62603"/>
    <w:rsid w:val="00D64D3F"/>
    <w:rsid w:val="00D7302C"/>
    <w:rsid w:val="00D82454"/>
    <w:rsid w:val="00D857F7"/>
    <w:rsid w:val="00D973E2"/>
    <w:rsid w:val="00DA094C"/>
    <w:rsid w:val="00DA474F"/>
    <w:rsid w:val="00DA6FE5"/>
    <w:rsid w:val="00DC489A"/>
    <w:rsid w:val="00DC5CF4"/>
    <w:rsid w:val="00DF064F"/>
    <w:rsid w:val="00DF11EB"/>
    <w:rsid w:val="00DF25FC"/>
    <w:rsid w:val="00DF5782"/>
    <w:rsid w:val="00E058C8"/>
    <w:rsid w:val="00E12C68"/>
    <w:rsid w:val="00E21F02"/>
    <w:rsid w:val="00E22730"/>
    <w:rsid w:val="00E27EE0"/>
    <w:rsid w:val="00E332D5"/>
    <w:rsid w:val="00E3585B"/>
    <w:rsid w:val="00E66DC0"/>
    <w:rsid w:val="00E67D5A"/>
    <w:rsid w:val="00E71B02"/>
    <w:rsid w:val="00E764A0"/>
    <w:rsid w:val="00E90C9E"/>
    <w:rsid w:val="00EA07D1"/>
    <w:rsid w:val="00EA1954"/>
    <w:rsid w:val="00EB309C"/>
    <w:rsid w:val="00ED65F0"/>
    <w:rsid w:val="00EF4387"/>
    <w:rsid w:val="00EF74A5"/>
    <w:rsid w:val="00F009BB"/>
    <w:rsid w:val="00F02C4D"/>
    <w:rsid w:val="00F03F8B"/>
    <w:rsid w:val="00F16541"/>
    <w:rsid w:val="00F16BCD"/>
    <w:rsid w:val="00F175AE"/>
    <w:rsid w:val="00F204C6"/>
    <w:rsid w:val="00F26CAA"/>
    <w:rsid w:val="00F37F0B"/>
    <w:rsid w:val="00F41F23"/>
    <w:rsid w:val="00F654E2"/>
    <w:rsid w:val="00F817EE"/>
    <w:rsid w:val="00F847CB"/>
    <w:rsid w:val="00F8536E"/>
    <w:rsid w:val="00F9112D"/>
    <w:rsid w:val="00FB6D3F"/>
    <w:rsid w:val="00FC28A8"/>
    <w:rsid w:val="00FC393D"/>
    <w:rsid w:val="00FD2161"/>
    <w:rsid w:val="00FE1065"/>
    <w:rsid w:val="00FE3256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B913"/>
  <w15:chartTrackingRefBased/>
  <w15:docId w15:val="{D415FD05-C73A-4626-9210-1FEEFD44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9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59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590F"/>
    <w:pPr>
      <w:ind w:left="720"/>
      <w:contextualSpacing/>
    </w:pPr>
  </w:style>
  <w:style w:type="character" w:customStyle="1" w:styleId="kurziv">
    <w:name w:val="kurziv"/>
    <w:basedOn w:val="DefaultParagraphFont"/>
    <w:rsid w:val="008C049E"/>
  </w:style>
  <w:style w:type="paragraph" w:customStyle="1" w:styleId="tb-na16">
    <w:name w:val="tb-na16"/>
    <w:basedOn w:val="Normal"/>
    <w:rsid w:val="00FD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5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67045">
    <w:name w:val="box_467045"/>
    <w:basedOn w:val="Normal"/>
    <w:rsid w:val="00B0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7092">
          <w:marLeft w:val="0"/>
          <w:marRight w:val="0"/>
          <w:marTop w:val="0"/>
          <w:marBottom w:val="0"/>
          <w:divBdr>
            <w:top w:val="single" w:sz="6" w:space="0" w:color="E4E4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8898">
                  <w:marLeft w:val="0"/>
                  <w:marRight w:val="150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3536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9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9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989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108">
                  <w:marLeft w:val="675"/>
                  <w:marRight w:val="0"/>
                  <w:marTop w:val="0"/>
                  <w:marBottom w:val="240"/>
                  <w:divBdr>
                    <w:top w:val="single" w:sz="6" w:space="0" w:color="E4E4E6"/>
                    <w:left w:val="single" w:sz="6" w:space="0" w:color="E4E4E6"/>
                    <w:bottom w:val="single" w:sz="6" w:space="18" w:color="E4E4E6"/>
                    <w:right w:val="single" w:sz="6" w:space="0" w:color="E4E4E6"/>
                  </w:divBdr>
                </w:div>
              </w:divsChild>
            </w:div>
          </w:divsChild>
        </w:div>
      </w:divsChild>
    </w:div>
    <w:div w:id="343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Nakić</dc:creator>
  <cp:keywords/>
  <dc:description/>
  <cp:lastModifiedBy>Snježana Delalić</cp:lastModifiedBy>
  <cp:revision>2</cp:revision>
  <cp:lastPrinted>2021-02-02T11:27:00Z</cp:lastPrinted>
  <dcterms:created xsi:type="dcterms:W3CDTF">2021-12-08T13:36:00Z</dcterms:created>
  <dcterms:modified xsi:type="dcterms:W3CDTF">2021-12-08T13:36:00Z</dcterms:modified>
</cp:coreProperties>
</file>